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1F3344" w:rsidRPr="001F3344">
        <w:rPr>
          <w:b/>
          <w:i/>
          <w:sz w:val="22"/>
          <w:szCs w:val="22"/>
        </w:rPr>
        <w:t>BOLETÍN CIENTÍFICO CENTRO DE MUSEOS. MUSEO DE HISTORIA NATURAL</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20" w:rsidRDefault="00036120">
      <w:r>
        <w:separator/>
      </w:r>
    </w:p>
  </w:endnote>
  <w:endnote w:type="continuationSeparator" w:id="0">
    <w:p w:rsidR="00036120" w:rsidRDefault="00036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20" w:rsidRDefault="00036120">
      <w:r>
        <w:separator/>
      </w:r>
    </w:p>
  </w:footnote>
  <w:footnote w:type="continuationSeparator" w:id="0">
    <w:p w:rsidR="00036120" w:rsidRDefault="00036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5902E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5902E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26203"/>
    <w:rsid w:val="00036120"/>
    <w:rsid w:val="00057290"/>
    <w:rsid w:val="00077256"/>
    <w:rsid w:val="00107A46"/>
    <w:rsid w:val="00151A55"/>
    <w:rsid w:val="00151D06"/>
    <w:rsid w:val="001F3344"/>
    <w:rsid w:val="002D0298"/>
    <w:rsid w:val="00326A80"/>
    <w:rsid w:val="003841C1"/>
    <w:rsid w:val="00463F2F"/>
    <w:rsid w:val="0050520B"/>
    <w:rsid w:val="0051516E"/>
    <w:rsid w:val="00584F73"/>
    <w:rsid w:val="005902E4"/>
    <w:rsid w:val="005A7E47"/>
    <w:rsid w:val="005D6B99"/>
    <w:rsid w:val="006F2B2E"/>
    <w:rsid w:val="006F2E71"/>
    <w:rsid w:val="00701E4C"/>
    <w:rsid w:val="00704F3C"/>
    <w:rsid w:val="00844EC7"/>
    <w:rsid w:val="0092140C"/>
    <w:rsid w:val="00972087"/>
    <w:rsid w:val="009904FD"/>
    <w:rsid w:val="009E2095"/>
    <w:rsid w:val="00A04110"/>
    <w:rsid w:val="00A26203"/>
    <w:rsid w:val="00BC3751"/>
    <w:rsid w:val="00BD0B33"/>
    <w:rsid w:val="00BF27E6"/>
    <w:rsid w:val="00D123BB"/>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2</cp:revision>
  <cp:lastPrinted>2015-06-11T23:02:00Z</cp:lastPrinted>
  <dcterms:created xsi:type="dcterms:W3CDTF">2018-05-18T21:28:00Z</dcterms:created>
  <dcterms:modified xsi:type="dcterms:W3CDTF">2018-05-18T21:28:00Z</dcterms:modified>
</cp:coreProperties>
</file>